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51617" w14:textId="31353D13" w:rsidR="00D4173E" w:rsidRDefault="000A59DD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 xml:space="preserve">ANEXO </w:t>
      </w:r>
      <w:r w:rsidR="004D6156">
        <w:rPr>
          <w:rFonts w:ascii="Times New Roman" w:hAnsi="Times New Roman" w:cs="Times New Roman"/>
          <w:b/>
          <w:bCs/>
          <w:sz w:val="24"/>
          <w:lang w:val="pt-BR"/>
        </w:rPr>
        <w:t>III</w:t>
      </w:r>
    </w:p>
    <w:p w14:paraId="02D6DBD2" w14:textId="77777777" w:rsidR="00A31595" w:rsidRDefault="00A31595" w:rsidP="00A31595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(TIMBRE DA EMPRESA)</w:t>
      </w:r>
    </w:p>
    <w:p w14:paraId="07BBAB09" w14:textId="77777777" w:rsidR="00A31595" w:rsidRDefault="00A31595" w:rsidP="00A31595">
      <w:pPr>
        <w:pStyle w:val="TableParagraph"/>
        <w:tabs>
          <w:tab w:val="left" w:pos="1328"/>
        </w:tabs>
        <w:spacing w:before="1"/>
        <w:ind w:right="424" w:firstLineChars="275" w:firstLine="660"/>
        <w:jc w:val="both"/>
        <w:rPr>
          <w:sz w:val="24"/>
        </w:rPr>
      </w:pPr>
    </w:p>
    <w:p w14:paraId="2FD2EC76" w14:textId="4BF64837" w:rsidR="00D4173E" w:rsidRDefault="004D6156" w:rsidP="004D6156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sz w:val="24"/>
        </w:rPr>
      </w:pPr>
      <w:r w:rsidRPr="004D6156">
        <w:rPr>
          <w:rFonts w:ascii="Times New Roman" w:hAnsi="Times New Roman" w:cs="Times New Roman"/>
          <w:b/>
          <w:bCs/>
          <w:sz w:val="24"/>
        </w:rPr>
        <w:t>TERMO DE CIÊNCIA E CONCORDÂNCIA</w:t>
      </w:r>
    </w:p>
    <w:p w14:paraId="0989DC7B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3B72F0D8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2CD4709E" w14:textId="77777777" w:rsidR="00D4173E" w:rsidRDefault="000A59DD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[RAZÃO SOCIAL DA EMPRESA], inscrita no CNPJ sob nº [      ], com sede à [endereço completo],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por intermédio de seu representante legal abaixo assinado, DECLARA, para fins de participação no Pregão Eletrônico SRP n.º 90008/2025, que:</w:t>
      </w:r>
    </w:p>
    <w:p w14:paraId="6CF12819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</w:pPr>
    </w:p>
    <w:p w14:paraId="7A9C4AF4" w14:textId="77777777" w:rsidR="00D4173E" w:rsidRDefault="000A59DD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1. Tem pleno conhecimento de todas as condições e especificações necessárias para a prestação dos serviços de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locação de ônibus executivo com motorista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abastecimento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, conforme disposto no Edital, Termo de Referência/Estudo Técnico Preliminar e demais anexos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, i</w:t>
      </w:r>
      <w:r>
        <w:rPr>
          <w:rFonts w:ascii="Times New Roman" w:hAnsi="Times New Roman" w:cs="Times New Roman"/>
        </w:rPr>
        <w:t xml:space="preserve">nstaurado pelo </w:t>
      </w:r>
      <w:r>
        <w:rPr>
          <w:rFonts w:ascii="Times New Roman" w:hAnsi="Times New Roman" w:cs="Times New Roman"/>
          <w:b/>
          <w:bCs/>
        </w:rPr>
        <w:t>Conselho Regional de Enfermagem de Mato Grosso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.</w:t>
      </w:r>
    </w:p>
    <w:p w14:paraId="58F466DA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</w:pPr>
    </w:p>
    <w:p w14:paraId="331AAEE9" w14:textId="77777777" w:rsidR="00D4173E" w:rsidRDefault="000A59DD">
      <w:pPr>
        <w:widowControl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2. Está ciente de todas as responsabilidades relativas ao fornecimento, incluindo, mas não se limitando a:</w:t>
      </w:r>
    </w:p>
    <w:p w14:paraId="21B4E1D6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33488345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características e condições técnicas dos veículos (ano de fabricação, equipamentos obrigatórios e adicionais);</w:t>
      </w:r>
    </w:p>
    <w:p w14:paraId="7FE0AE34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6987ED4F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fornecimento de motorista devidamente habilitado e uniformizado;</w:t>
      </w:r>
    </w:p>
    <w:p w14:paraId="1EA7E99C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2AB9CD74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manutenção preventiva e corretiva em dia;</w:t>
      </w:r>
    </w:p>
    <w:p w14:paraId="350BB56E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1D3C1215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seguro integral sem franquia, abrangendo danos próprios e a terceiros;</w:t>
      </w:r>
    </w:p>
    <w:p w14:paraId="248E704B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0776BDB9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substituição do veículo em caso de pane ou avaria;</w:t>
      </w:r>
    </w:p>
    <w:p w14:paraId="715918D4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021A66D2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cumprimento da legislação aplicável quanto a jornada de trabalho e descanso dos motoristas;</w:t>
      </w:r>
    </w:p>
    <w:p w14:paraId="0D5D3665" w14:textId="77777777" w:rsidR="00D4173E" w:rsidRDefault="00D4173E">
      <w:pPr>
        <w:pStyle w:val="PargrafodaLista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439D8889" w14:textId="77777777" w:rsidR="00D4173E" w:rsidRDefault="000A59DD">
      <w:pPr>
        <w:pStyle w:val="PargrafodaLista"/>
        <w:widowControl/>
        <w:numPr>
          <w:ilvl w:val="0"/>
          <w:numId w:val="2"/>
        </w:numP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demais requisitos previstos no Edital.</w:t>
      </w:r>
    </w:p>
    <w:p w14:paraId="0D8BD813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48ECFE62" w14:textId="77777777" w:rsidR="00D4173E" w:rsidRDefault="000A59DD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Reconhece que não poderá, em hipótese alguma, alegar desconhecimento de informações ou condições para eximir-se das responsabilidades assumidas na contratação.</w:t>
      </w:r>
    </w:p>
    <w:p w14:paraId="46E7D942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</w:p>
    <w:p w14:paraId="7EDD1837" w14:textId="77777777" w:rsidR="00D4173E" w:rsidRDefault="000A59DD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Por ser verdade, firmamos a presente.</w:t>
      </w:r>
    </w:p>
    <w:p w14:paraId="6C6DF2BD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5649EBBB" w14:textId="77777777" w:rsidR="00D4173E" w:rsidRDefault="000A59DD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Local/Data:</w:t>
      </w:r>
    </w:p>
    <w:p w14:paraId="77E2B8A4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49726E4D" w14:textId="77777777" w:rsidR="00D4173E" w:rsidRDefault="00D4173E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68429E94" w14:textId="77777777" w:rsidR="00D4173E" w:rsidRDefault="000A59DD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________________________________</w:t>
      </w:r>
    </w:p>
    <w:p w14:paraId="7CC5C142" w14:textId="77777777" w:rsidR="00D4173E" w:rsidRDefault="000A59DD">
      <w:pPr>
        <w:widowControl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Assinatura do Representante Legal</w:t>
      </w:r>
    </w:p>
    <w:sectPr w:rsidR="00D41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50"/>
      <w:pgMar w:top="2000" w:right="700" w:bottom="1100" w:left="1320" w:header="652" w:footer="9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60CFE" w14:textId="77777777" w:rsidR="000A59DD" w:rsidRDefault="000A59DD">
      <w:r>
        <w:separator/>
      </w:r>
    </w:p>
  </w:endnote>
  <w:endnote w:type="continuationSeparator" w:id="0">
    <w:p w14:paraId="796D661C" w14:textId="77777777" w:rsidR="000A59DD" w:rsidRDefault="000A5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A222" w14:textId="77777777" w:rsidR="00D4173E" w:rsidRDefault="00D4173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4515"/>
      <w:gridCol w:w="4545"/>
    </w:tblGrid>
    <w:tr w:rsidR="00D4173E" w14:paraId="34BB9B85" w14:textId="77777777">
      <w:trPr>
        <w:jc w:val="center"/>
      </w:trPr>
      <w:tc>
        <w:tcPr>
          <w:tcW w:w="4515" w:type="dxa"/>
          <w:tcBorders>
            <w:top w:val="nil"/>
            <w:left w:val="nil"/>
            <w:bottom w:val="nil"/>
            <w:right w:val="nil"/>
          </w:tcBorders>
        </w:tcPr>
        <w:p w14:paraId="2FF793A7" w14:textId="77777777" w:rsidR="00D4173E" w:rsidRDefault="00D4173E">
          <w:pPr>
            <w:pStyle w:val="Rodap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545" w:type="dxa"/>
          <w:tcBorders>
            <w:top w:val="nil"/>
            <w:left w:val="nil"/>
            <w:bottom w:val="nil"/>
            <w:right w:val="nil"/>
          </w:tcBorders>
        </w:tcPr>
        <w:p w14:paraId="47E84569" w14:textId="77777777" w:rsidR="00D4173E" w:rsidRDefault="00D4173E">
          <w:pPr>
            <w:pStyle w:val="Rodap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</w:tr>
  </w:tbl>
  <w:p w14:paraId="53811582" w14:textId="77777777" w:rsidR="00D4173E" w:rsidRDefault="00D4173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A6755" w14:textId="77777777" w:rsidR="00D4173E" w:rsidRDefault="00D417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134E5" w14:textId="77777777" w:rsidR="000A59DD" w:rsidRDefault="000A59DD">
      <w:r>
        <w:separator/>
      </w:r>
    </w:p>
  </w:footnote>
  <w:footnote w:type="continuationSeparator" w:id="0">
    <w:p w14:paraId="7BBCB5A1" w14:textId="77777777" w:rsidR="000A59DD" w:rsidRDefault="000A5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DFBB" w14:textId="77777777" w:rsidR="00D4173E" w:rsidRDefault="00D4173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9210"/>
    </w:tblGrid>
    <w:tr w:rsidR="00D4173E" w14:paraId="211B72A7" w14:textId="77777777">
      <w:tc>
        <w:tcPr>
          <w:tcW w:w="9210" w:type="dxa"/>
        </w:tcPr>
        <w:p w14:paraId="27988462" w14:textId="77777777" w:rsidR="00D4173E" w:rsidRDefault="00D4173E">
          <w:pPr>
            <w:pStyle w:val="Cabealho"/>
          </w:pPr>
        </w:p>
      </w:tc>
    </w:tr>
    <w:tr w:rsidR="00D4173E" w14:paraId="7B6509D0" w14:textId="77777777">
      <w:trPr>
        <w:trHeight w:val="521"/>
      </w:trPr>
      <w:tc>
        <w:tcPr>
          <w:tcW w:w="9210" w:type="dxa"/>
        </w:tcPr>
        <w:p w14:paraId="4AECD99C" w14:textId="77777777" w:rsidR="00D4173E" w:rsidRDefault="00D4173E">
          <w:pPr>
            <w:pStyle w:val="Cabealho"/>
            <w:jc w:val="center"/>
          </w:pPr>
        </w:p>
      </w:tc>
    </w:tr>
  </w:tbl>
  <w:p w14:paraId="6E367017" w14:textId="77777777" w:rsidR="00D4173E" w:rsidRDefault="00D4173E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774D" w14:textId="77777777" w:rsidR="00D4173E" w:rsidRDefault="00D417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1D5C100D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7D90C90"/>
    <w:multiLevelType w:val="multilevel"/>
    <w:tmpl w:val="47D90C9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666662">
    <w:abstractNumId w:val="0"/>
  </w:num>
  <w:num w:numId="2" w16cid:durableId="1917283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8A9"/>
    <w:rsid w:val="000A59DD"/>
    <w:rsid w:val="000B6ACD"/>
    <w:rsid w:val="000E5BB4"/>
    <w:rsid w:val="00130A10"/>
    <w:rsid w:val="00150C5E"/>
    <w:rsid w:val="001726D0"/>
    <w:rsid w:val="0017506B"/>
    <w:rsid w:val="0017765E"/>
    <w:rsid w:val="001D157C"/>
    <w:rsid w:val="00240169"/>
    <w:rsid w:val="002553BB"/>
    <w:rsid w:val="002B139D"/>
    <w:rsid w:val="002B13F9"/>
    <w:rsid w:val="00340656"/>
    <w:rsid w:val="004C5355"/>
    <w:rsid w:val="004D6156"/>
    <w:rsid w:val="00505C24"/>
    <w:rsid w:val="005860F8"/>
    <w:rsid w:val="005B4D60"/>
    <w:rsid w:val="005B70C7"/>
    <w:rsid w:val="005D5567"/>
    <w:rsid w:val="00631F81"/>
    <w:rsid w:val="006F4FAF"/>
    <w:rsid w:val="00767C92"/>
    <w:rsid w:val="00796710"/>
    <w:rsid w:val="007C1A47"/>
    <w:rsid w:val="00863097"/>
    <w:rsid w:val="00863435"/>
    <w:rsid w:val="008D07FA"/>
    <w:rsid w:val="008F36AC"/>
    <w:rsid w:val="009021B2"/>
    <w:rsid w:val="00A31595"/>
    <w:rsid w:val="00A8063E"/>
    <w:rsid w:val="00A83C46"/>
    <w:rsid w:val="00AC4157"/>
    <w:rsid w:val="00AD46C5"/>
    <w:rsid w:val="00AD488D"/>
    <w:rsid w:val="00BD6B95"/>
    <w:rsid w:val="00C47439"/>
    <w:rsid w:val="00CD7EED"/>
    <w:rsid w:val="00D041BE"/>
    <w:rsid w:val="00D4173E"/>
    <w:rsid w:val="00D51E1D"/>
    <w:rsid w:val="00D76348"/>
    <w:rsid w:val="00D83815"/>
    <w:rsid w:val="00D83C73"/>
    <w:rsid w:val="00D872DC"/>
    <w:rsid w:val="00E738A9"/>
    <w:rsid w:val="00EE19FD"/>
    <w:rsid w:val="00EE75DE"/>
    <w:rsid w:val="00F17241"/>
    <w:rsid w:val="04936ECE"/>
    <w:rsid w:val="067B53AB"/>
    <w:rsid w:val="079401F6"/>
    <w:rsid w:val="0C1046AE"/>
    <w:rsid w:val="0D331F18"/>
    <w:rsid w:val="10A31B89"/>
    <w:rsid w:val="17814E1C"/>
    <w:rsid w:val="187F3109"/>
    <w:rsid w:val="188C65AE"/>
    <w:rsid w:val="1F4472C1"/>
    <w:rsid w:val="2368077B"/>
    <w:rsid w:val="24955C14"/>
    <w:rsid w:val="29585081"/>
    <w:rsid w:val="2CA01FD8"/>
    <w:rsid w:val="2CE97170"/>
    <w:rsid w:val="2D6B7119"/>
    <w:rsid w:val="302C29AA"/>
    <w:rsid w:val="305B4C7A"/>
    <w:rsid w:val="31076F20"/>
    <w:rsid w:val="35C9034A"/>
    <w:rsid w:val="373A22EF"/>
    <w:rsid w:val="38756651"/>
    <w:rsid w:val="3B3A16A1"/>
    <w:rsid w:val="3C1F279A"/>
    <w:rsid w:val="3D161F9C"/>
    <w:rsid w:val="3E1A616F"/>
    <w:rsid w:val="3F6404CE"/>
    <w:rsid w:val="4042770E"/>
    <w:rsid w:val="41222A65"/>
    <w:rsid w:val="46D911F0"/>
    <w:rsid w:val="49067541"/>
    <w:rsid w:val="4B917F3A"/>
    <w:rsid w:val="4D360C30"/>
    <w:rsid w:val="52C45BA4"/>
    <w:rsid w:val="56F053EB"/>
    <w:rsid w:val="5701202D"/>
    <w:rsid w:val="57A55EA4"/>
    <w:rsid w:val="57B317F1"/>
    <w:rsid w:val="5ADD7E6F"/>
    <w:rsid w:val="5D4A7CC2"/>
    <w:rsid w:val="5D956E98"/>
    <w:rsid w:val="5E795FD1"/>
    <w:rsid w:val="5F951302"/>
    <w:rsid w:val="63DF4869"/>
    <w:rsid w:val="646130A5"/>
    <w:rsid w:val="6AB778B5"/>
    <w:rsid w:val="6EFF612B"/>
    <w:rsid w:val="7919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9642"/>
  <w15:docId w15:val="{5735F185-7482-4F85-84CD-04846821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Segoe UI" w:eastAsia="Segoe UI" w:hAnsi="Segoe UI" w:cs="Segoe UI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1"/>
    <w:qFormat/>
    <w:pPr>
      <w:spacing w:before="211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382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382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nhideWhenUsed/>
    <w:qFormat/>
    <w:rPr>
      <w:sz w:val="16"/>
      <w:szCs w:val="16"/>
    </w:rPr>
  </w:style>
  <w:style w:type="character" w:styleId="Hyperlink">
    <w:name w:val="Hyperlink"/>
    <w:qFormat/>
    <w:rPr>
      <w:color w:val="000080"/>
      <w:u w:val="single"/>
    </w:rPr>
  </w:style>
  <w:style w:type="paragraph" w:styleId="Corpodetexto">
    <w:name w:val="Body Text"/>
    <w:basedOn w:val="Normal"/>
    <w:autoRedefine/>
    <w:uiPriority w:val="1"/>
    <w:qFormat/>
  </w:style>
  <w:style w:type="paragraph" w:styleId="Textodecomentrio">
    <w:name w:val="annotation text"/>
    <w:basedOn w:val="Normal"/>
    <w:uiPriority w:val="99"/>
    <w:unhideWhenUsed/>
    <w:qFormat/>
    <w:rPr>
      <w:sz w:val="20"/>
      <w:szCs w:val="20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paragraph" w:styleId="Cabealho">
    <w:name w:val="header"/>
    <w:basedOn w:val="Normal"/>
    <w:autoRedefine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autoRedefine/>
    <w:uiPriority w:val="99"/>
    <w:unhideWhenUsed/>
    <w:qFormat/>
    <w:pPr>
      <w:tabs>
        <w:tab w:val="center" w:pos="4252"/>
        <w:tab w:val="right" w:pos="8504"/>
      </w:tabs>
    </w:pPr>
    <w:rPr>
      <w:rFonts w:ascii="Calibri" w:eastAsia="Calibri" w:hAnsi="Calibri"/>
    </w:rPr>
  </w:style>
  <w:style w:type="table" w:styleId="Tabelacomgrade">
    <w:name w:val="Table Grid"/>
    <w:basedOn w:val="Tabela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autoRedefine/>
    <w:uiPriority w:val="1"/>
    <w:qFormat/>
    <w:pPr>
      <w:ind w:left="38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customStyle="1" w:styleId="Nivel01">
    <w:name w:val="Nivel 01"/>
    <w:basedOn w:val="Ttulo1"/>
    <w:next w:val="Normal"/>
    <w:autoRedefine/>
    <w:qFormat/>
    <w:pPr>
      <w:numPr>
        <w:numId w:val="1"/>
      </w:numPr>
      <w:tabs>
        <w:tab w:val="left" w:pos="567"/>
      </w:tabs>
      <w:spacing w:before="24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vel1-SemNumPreto">
    <w:name w:val="Nível 1-Sem Num Preto"/>
    <w:basedOn w:val="Nvel1-SemNum"/>
    <w:autoRedefine/>
    <w:qFormat/>
    <w:rPr>
      <w:color w:val="auto"/>
      <w:lang w:eastAsia="zh-CN" w:bidi="hi-IN"/>
    </w:rPr>
  </w:style>
  <w:style w:type="paragraph" w:customStyle="1" w:styleId="Nvel1-SemNum">
    <w:name w:val="Nível 1-Sem Num"/>
    <w:basedOn w:val="Nivel01"/>
    <w:autoRedefine/>
    <w:qFormat/>
    <w:pPr>
      <w:numPr>
        <w:numId w:val="0"/>
      </w:numPr>
      <w:outlineLvl w:val="1"/>
    </w:pPr>
    <w:rPr>
      <w:color w:val="FF0000"/>
    </w:rPr>
  </w:style>
  <w:style w:type="paragraph" w:customStyle="1" w:styleId="Nivel2">
    <w:name w:val="Nivel 2"/>
    <w:basedOn w:val="Normal"/>
    <w:autoRedefine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normaltextrun">
    <w:name w:val="normaltextrun"/>
    <w:basedOn w:val="Fontepargpadro"/>
    <w:autoRedefine/>
    <w:qFormat/>
  </w:style>
  <w:style w:type="character" w:customStyle="1" w:styleId="findhit">
    <w:name w:val="findhit"/>
    <w:basedOn w:val="Fontepargpadro"/>
    <w:qFormat/>
  </w:style>
  <w:style w:type="paragraph" w:customStyle="1" w:styleId="Nvel2-Red">
    <w:name w:val="Nível 2 -Red"/>
    <w:basedOn w:val="Nivel2"/>
    <w:autoRedefine/>
    <w:qFormat/>
    <w:rPr>
      <w:i/>
      <w:iCs/>
      <w:color w:val="FF0000"/>
    </w:rPr>
  </w:style>
  <w:style w:type="paragraph" w:customStyle="1" w:styleId="Nivel3">
    <w:name w:val="Nivel 3"/>
    <w:basedOn w:val="Normal"/>
    <w:autoRedefine/>
    <w:qFormat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vel3-R">
    <w:name w:val="Nível 3-R"/>
    <w:basedOn w:val="Nivel3"/>
    <w:autoRedefine/>
    <w:qFormat/>
    <w:rPr>
      <w:i/>
      <w:iCs/>
      <w:color w:val="FF0000"/>
    </w:rPr>
  </w:style>
  <w:style w:type="paragraph" w:customStyle="1" w:styleId="Nvel4-R">
    <w:name w:val="Nível 4-R"/>
    <w:basedOn w:val="Nivel4"/>
    <w:autoRedefine/>
    <w:qFormat/>
    <w:rPr>
      <w:i/>
      <w:iCs/>
      <w:color w:val="FF0000"/>
    </w:rPr>
  </w:style>
  <w:style w:type="paragraph" w:customStyle="1" w:styleId="Nivel4">
    <w:name w:val="Nivel 4"/>
    <w:basedOn w:val="Nivel3"/>
    <w:autoRedefine/>
    <w:qFormat/>
    <w:pPr>
      <w:numPr>
        <w:ilvl w:val="3"/>
      </w:numPr>
      <w:ind w:left="567" w:firstLine="0"/>
    </w:pPr>
    <w:rPr>
      <w:color w:val="auto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Calibri" w:eastAsia="Calibri" w:hAnsi="Calibri" w:cs="Segoe U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Sergio Goncalves Pereira</dc:creator>
  <cp:lastModifiedBy>Lelê Espiga</cp:lastModifiedBy>
  <cp:revision>9</cp:revision>
  <cp:lastPrinted>2024-02-05T15:27:00Z</cp:lastPrinted>
  <dcterms:created xsi:type="dcterms:W3CDTF">2025-06-05T11:17:00Z</dcterms:created>
  <dcterms:modified xsi:type="dcterms:W3CDTF">2025-09-17T10:46:00Z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2024-01-29T00:00:00Z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1046-12.2.0.22549</vt:lpwstr>
  </property>
  <property fmtid="{D5CDD505-2E9C-101B-9397-08002B2CF9AE}" pid="7" name="ICV">
    <vt:lpwstr>40E95073A19E41D0B3F62F778E71B743_13</vt:lpwstr>
  </property>
</Properties>
</file>